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A82F3" w14:textId="77777777" w:rsidR="00BB0CEC" w:rsidRDefault="00930F85">
      <w:pPr>
        <w:jc w:val="center"/>
        <w:rPr>
          <w:rFonts w:ascii="Delius" w:eastAsia="Delius" w:hAnsi="Delius" w:cs="Delius"/>
          <w:b/>
          <w:sz w:val="36"/>
          <w:szCs w:val="36"/>
          <w:u w:val="single"/>
        </w:rPr>
      </w:pPr>
      <w:r>
        <w:rPr>
          <w:rFonts w:ascii="Delius" w:eastAsia="Delius" w:hAnsi="Delius" w:cs="Delius"/>
          <w:b/>
          <w:sz w:val="36"/>
          <w:szCs w:val="36"/>
          <w:u w:val="single"/>
        </w:rPr>
        <w:t>INDIVIDUALIZED REMOTE LEARNING PLAN</w:t>
      </w:r>
    </w:p>
    <w:p w14:paraId="163E6099" w14:textId="4C0C0A76" w:rsidR="00BB0CEC" w:rsidRDefault="00930F85">
      <w:pPr>
        <w:jc w:val="center"/>
        <w:rPr>
          <w:rFonts w:ascii="Delius" w:eastAsia="Delius" w:hAnsi="Delius" w:cs="Delius"/>
          <w:b/>
          <w:sz w:val="36"/>
          <w:szCs w:val="36"/>
        </w:rPr>
      </w:pPr>
      <w:r>
        <w:rPr>
          <w:rFonts w:ascii="Delius" w:eastAsia="Delius" w:hAnsi="Delius" w:cs="Delius"/>
          <w:b/>
          <w:sz w:val="36"/>
          <w:szCs w:val="36"/>
        </w:rPr>
        <w:t xml:space="preserve">Date Implemented: </w:t>
      </w:r>
    </w:p>
    <w:p w14:paraId="720C8986" w14:textId="77777777" w:rsidR="00BB0CEC" w:rsidRDefault="00930F85">
      <w:pPr>
        <w:jc w:val="center"/>
        <w:rPr>
          <w:rFonts w:ascii="Delius" w:eastAsia="Delius" w:hAnsi="Delius" w:cs="Delius"/>
          <w:i/>
          <w:sz w:val="24"/>
          <w:szCs w:val="24"/>
        </w:rPr>
      </w:pPr>
      <w:r>
        <w:rPr>
          <w:rFonts w:ascii="Delius" w:eastAsia="Delius" w:hAnsi="Delius" w:cs="Delius"/>
          <w:i/>
          <w:sz w:val="24"/>
          <w:szCs w:val="24"/>
        </w:rPr>
        <w:t>This document is designed to clarify instruction that is occurring remotely during the public health emergency.</w:t>
      </w:r>
    </w:p>
    <w:p w14:paraId="6604BF81" w14:textId="77777777" w:rsidR="00BB0CEC" w:rsidRDefault="00BB0CEC">
      <w:pPr>
        <w:rPr>
          <w:rFonts w:ascii="Delius" w:eastAsia="Delius" w:hAnsi="Delius" w:cs="Delius"/>
          <w:b/>
          <w:sz w:val="28"/>
          <w:szCs w:val="28"/>
          <w:u w:val="single"/>
        </w:rPr>
      </w:pPr>
    </w:p>
    <w:p w14:paraId="5F33B25F" w14:textId="77777777" w:rsidR="00BB0CEC" w:rsidRDefault="00930F85">
      <w:pPr>
        <w:rPr>
          <w:rFonts w:ascii="Delius" w:eastAsia="Delius" w:hAnsi="Delius" w:cs="Delius"/>
          <w:b/>
          <w:sz w:val="36"/>
          <w:szCs w:val="36"/>
          <w:u w:val="single"/>
        </w:rPr>
      </w:pPr>
      <w:r>
        <w:rPr>
          <w:rFonts w:ascii="Delius" w:eastAsia="Delius" w:hAnsi="Delius" w:cs="Delius"/>
          <w:b/>
          <w:sz w:val="28"/>
          <w:szCs w:val="28"/>
          <w:u w:val="single"/>
        </w:rPr>
        <w:t>STUDENT INFO:</w:t>
      </w:r>
    </w:p>
    <w:tbl>
      <w:tblPr>
        <w:tblStyle w:val="a"/>
        <w:tblW w:w="148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10365"/>
      </w:tblGrid>
      <w:tr w:rsidR="00BB0CEC" w14:paraId="21584C86" w14:textId="7777777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EBFAD" w14:textId="77777777" w:rsidR="00BB0CEC" w:rsidRDefault="0093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  <w:b/>
              </w:rPr>
            </w:pPr>
            <w:r>
              <w:rPr>
                <w:rFonts w:ascii="Delius" w:eastAsia="Delius" w:hAnsi="Delius" w:cs="Delius"/>
                <w:b/>
              </w:rPr>
              <w:t>Student Name</w:t>
            </w:r>
          </w:p>
        </w:tc>
        <w:tc>
          <w:tcPr>
            <w:tcW w:w="10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C2F88" w14:textId="30C0101F" w:rsidR="00BB0CEC" w:rsidRDefault="00BB0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B0CEC" w14:paraId="2019C62B" w14:textId="7777777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C7B88" w14:textId="77777777" w:rsidR="00BB0CEC" w:rsidRDefault="0093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  <w:b/>
              </w:rPr>
            </w:pPr>
            <w:r>
              <w:rPr>
                <w:rFonts w:ascii="Delius" w:eastAsia="Delius" w:hAnsi="Delius" w:cs="Delius"/>
                <w:b/>
              </w:rPr>
              <w:t>Case Manager</w:t>
            </w:r>
          </w:p>
        </w:tc>
        <w:tc>
          <w:tcPr>
            <w:tcW w:w="10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BFBDA" w14:textId="5F288696" w:rsidR="00BB0CEC" w:rsidRDefault="00BB0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B0CEC" w14:paraId="78E398D8" w14:textId="7777777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42FA6" w14:textId="77777777" w:rsidR="00BB0CEC" w:rsidRDefault="0093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  <w:b/>
              </w:rPr>
            </w:pPr>
            <w:r>
              <w:rPr>
                <w:rFonts w:ascii="Delius" w:eastAsia="Delius" w:hAnsi="Delius" w:cs="Delius"/>
                <w:b/>
              </w:rPr>
              <w:t>Related Service Providers</w:t>
            </w:r>
          </w:p>
        </w:tc>
        <w:tc>
          <w:tcPr>
            <w:tcW w:w="10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4A67B" w14:textId="6F530660" w:rsidR="00BB0CEC" w:rsidRDefault="00BB0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B0CEC" w14:paraId="3EEA7260" w14:textId="7777777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B8058" w14:textId="77777777" w:rsidR="00BB0CEC" w:rsidRDefault="0093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  <w:b/>
              </w:rPr>
            </w:pPr>
            <w:r>
              <w:rPr>
                <w:rFonts w:ascii="Delius" w:eastAsia="Delius" w:hAnsi="Delius" w:cs="Delius"/>
                <w:b/>
              </w:rPr>
              <w:t>Main contact person if parent has questions</w:t>
            </w:r>
          </w:p>
        </w:tc>
        <w:tc>
          <w:tcPr>
            <w:tcW w:w="10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7CC6" w14:textId="5CD19521" w:rsidR="00BB0CEC" w:rsidRDefault="00BB0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3329A6D" w14:textId="77777777" w:rsidR="00BB0CEC" w:rsidRDefault="00BB0CEC"/>
    <w:p w14:paraId="075B215E" w14:textId="77777777" w:rsidR="00BB0CEC" w:rsidRDefault="00930F85">
      <w:pPr>
        <w:rPr>
          <w:rFonts w:ascii="Delius" w:eastAsia="Delius" w:hAnsi="Delius" w:cs="Delius"/>
          <w:b/>
          <w:sz w:val="28"/>
          <w:szCs w:val="28"/>
          <w:u w:val="single"/>
        </w:rPr>
      </w:pPr>
      <w:r>
        <w:rPr>
          <w:rFonts w:ascii="Delius" w:eastAsia="Delius" w:hAnsi="Delius" w:cs="Delius"/>
          <w:b/>
          <w:sz w:val="28"/>
          <w:szCs w:val="28"/>
          <w:u w:val="single"/>
        </w:rPr>
        <w:t>COMMUNICATION PLAN:</w:t>
      </w:r>
    </w:p>
    <w:tbl>
      <w:tblPr>
        <w:tblStyle w:val="a0"/>
        <w:tblW w:w="14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50"/>
        <w:gridCol w:w="9180"/>
      </w:tblGrid>
      <w:tr w:rsidR="00BB0CEC" w14:paraId="79181295" w14:textId="77777777">
        <w:tc>
          <w:tcPr>
            <w:tcW w:w="5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BB77D" w14:textId="77777777" w:rsidR="00BB0CEC" w:rsidRDefault="0093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elius" w:eastAsia="Delius" w:hAnsi="Delius" w:cs="Delius"/>
                <w:b/>
                <w:sz w:val="24"/>
                <w:szCs w:val="24"/>
              </w:rPr>
            </w:pPr>
            <w:r>
              <w:rPr>
                <w:rFonts w:ascii="Delius" w:eastAsia="Delius" w:hAnsi="Delius" w:cs="Delius"/>
                <w:b/>
                <w:sz w:val="24"/>
                <w:szCs w:val="24"/>
              </w:rPr>
              <w:t>Team Member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B13EC" w14:textId="77777777" w:rsidR="00BB0CEC" w:rsidRDefault="0093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elius" w:eastAsia="Delius" w:hAnsi="Delius" w:cs="Delius"/>
                <w:b/>
                <w:sz w:val="24"/>
                <w:szCs w:val="24"/>
              </w:rPr>
            </w:pPr>
            <w:r>
              <w:rPr>
                <w:rFonts w:ascii="Delius" w:eastAsia="Delius" w:hAnsi="Delius" w:cs="Delius"/>
                <w:b/>
                <w:sz w:val="24"/>
                <w:szCs w:val="24"/>
              </w:rPr>
              <w:t>Remote Only</w:t>
            </w:r>
          </w:p>
        </w:tc>
      </w:tr>
      <w:tr w:rsidR="00BB0CEC" w14:paraId="10C2C637" w14:textId="77777777">
        <w:tc>
          <w:tcPr>
            <w:tcW w:w="5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DD3C5" w14:textId="77777777" w:rsidR="00BB0CEC" w:rsidRDefault="00930F85">
            <w:pPr>
              <w:widowControl w:val="0"/>
              <w:spacing w:line="240" w:lineRule="auto"/>
              <w:rPr>
                <w:rFonts w:ascii="Delius" w:eastAsia="Delius" w:hAnsi="Delius" w:cs="Delius"/>
                <w:b/>
                <w:sz w:val="24"/>
                <w:szCs w:val="24"/>
              </w:rPr>
            </w:pPr>
            <w:r>
              <w:rPr>
                <w:rFonts w:ascii="Delius" w:eastAsia="Delius" w:hAnsi="Delius" w:cs="Delius"/>
                <w:b/>
                <w:sz w:val="24"/>
                <w:szCs w:val="24"/>
              </w:rPr>
              <w:t>Case Manager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8A29A" w14:textId="77777777" w:rsidR="00BB0CEC" w:rsidRDefault="00BB0CEC" w:rsidP="00930F85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</w:tr>
      <w:tr w:rsidR="00BB0CEC" w14:paraId="27789645" w14:textId="77777777">
        <w:tc>
          <w:tcPr>
            <w:tcW w:w="5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ADE69" w14:textId="77777777" w:rsidR="00BB0CEC" w:rsidRDefault="00930F85">
            <w:pPr>
              <w:widowControl w:val="0"/>
              <w:spacing w:line="240" w:lineRule="auto"/>
              <w:rPr>
                <w:rFonts w:ascii="Delius" w:eastAsia="Delius" w:hAnsi="Delius" w:cs="Delius"/>
                <w:b/>
                <w:sz w:val="24"/>
                <w:szCs w:val="24"/>
              </w:rPr>
            </w:pPr>
            <w:r>
              <w:rPr>
                <w:rFonts w:ascii="Delius" w:eastAsia="Delius" w:hAnsi="Delius" w:cs="Delius"/>
                <w:b/>
                <w:sz w:val="24"/>
                <w:szCs w:val="24"/>
              </w:rPr>
              <w:t>Speech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31EFD" w14:textId="12A85493" w:rsidR="00BB0CEC" w:rsidRDefault="00BB0CEC">
            <w:pPr>
              <w:widowControl w:val="0"/>
              <w:spacing w:line="240" w:lineRule="auto"/>
              <w:rPr>
                <w:rFonts w:ascii="Delius" w:eastAsia="Delius" w:hAnsi="Delius" w:cs="Delius"/>
                <w:b/>
              </w:rPr>
            </w:pPr>
          </w:p>
        </w:tc>
      </w:tr>
      <w:tr w:rsidR="00BB0CEC" w14:paraId="1D5E2828" w14:textId="77777777">
        <w:tc>
          <w:tcPr>
            <w:tcW w:w="5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99E0C" w14:textId="77777777" w:rsidR="00BB0CEC" w:rsidRDefault="00930F85">
            <w:pPr>
              <w:widowControl w:val="0"/>
              <w:spacing w:line="240" w:lineRule="auto"/>
              <w:rPr>
                <w:rFonts w:ascii="Delius" w:eastAsia="Delius" w:hAnsi="Delius" w:cs="Delius"/>
                <w:b/>
                <w:sz w:val="24"/>
                <w:szCs w:val="24"/>
              </w:rPr>
            </w:pPr>
            <w:r>
              <w:rPr>
                <w:rFonts w:ascii="Delius" w:eastAsia="Delius" w:hAnsi="Delius" w:cs="Delius"/>
                <w:b/>
                <w:sz w:val="24"/>
                <w:szCs w:val="24"/>
              </w:rPr>
              <w:t>Occupational Therapy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86882" w14:textId="07563E7F" w:rsidR="00BB0CEC" w:rsidRDefault="00BB0CEC">
            <w:pPr>
              <w:widowControl w:val="0"/>
              <w:spacing w:line="240" w:lineRule="auto"/>
              <w:rPr>
                <w:rFonts w:ascii="Delius" w:eastAsia="Delius" w:hAnsi="Delius" w:cs="Delius"/>
                <w:b/>
              </w:rPr>
            </w:pPr>
          </w:p>
        </w:tc>
      </w:tr>
      <w:tr w:rsidR="00BB0CEC" w14:paraId="0F786331" w14:textId="77777777">
        <w:tc>
          <w:tcPr>
            <w:tcW w:w="5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753B5" w14:textId="77777777" w:rsidR="00BB0CEC" w:rsidRDefault="00930F85">
            <w:pPr>
              <w:widowControl w:val="0"/>
              <w:spacing w:line="240" w:lineRule="auto"/>
              <w:rPr>
                <w:rFonts w:ascii="Delius" w:eastAsia="Delius" w:hAnsi="Delius" w:cs="Delius"/>
                <w:b/>
                <w:sz w:val="24"/>
                <w:szCs w:val="24"/>
              </w:rPr>
            </w:pPr>
            <w:r>
              <w:rPr>
                <w:rFonts w:ascii="Delius" w:eastAsia="Delius" w:hAnsi="Delius" w:cs="Delius"/>
                <w:b/>
                <w:sz w:val="24"/>
                <w:szCs w:val="24"/>
              </w:rPr>
              <w:t>Social Work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A72F2" w14:textId="533730C1" w:rsidR="00BB0CEC" w:rsidRDefault="00BB0CEC">
            <w:pPr>
              <w:widowControl w:val="0"/>
              <w:spacing w:line="240" w:lineRule="auto"/>
              <w:rPr>
                <w:rFonts w:ascii="Delius" w:eastAsia="Delius" w:hAnsi="Delius" w:cs="Delius"/>
                <w:b/>
              </w:rPr>
            </w:pPr>
          </w:p>
        </w:tc>
      </w:tr>
      <w:tr w:rsidR="00BB0CEC" w14:paraId="7430C76B" w14:textId="77777777">
        <w:tc>
          <w:tcPr>
            <w:tcW w:w="5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207E6" w14:textId="77777777" w:rsidR="00BB0CEC" w:rsidRDefault="00930F85">
            <w:pPr>
              <w:widowControl w:val="0"/>
              <w:spacing w:line="240" w:lineRule="auto"/>
              <w:rPr>
                <w:rFonts w:ascii="Delius" w:eastAsia="Delius" w:hAnsi="Delius" w:cs="Delius"/>
                <w:b/>
                <w:sz w:val="24"/>
                <w:szCs w:val="24"/>
              </w:rPr>
            </w:pPr>
            <w:r>
              <w:rPr>
                <w:rFonts w:ascii="Delius" w:eastAsia="Delius" w:hAnsi="Delius" w:cs="Delius"/>
                <w:b/>
                <w:sz w:val="24"/>
                <w:szCs w:val="24"/>
              </w:rPr>
              <w:t>Parent: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5C5C4" w14:textId="77777777" w:rsidR="00BB0CEC" w:rsidRDefault="00BB0CEC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</w:tr>
      <w:tr w:rsidR="00BB0CEC" w14:paraId="509EAE97" w14:textId="77777777">
        <w:tc>
          <w:tcPr>
            <w:tcW w:w="5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F3E33" w14:textId="77777777" w:rsidR="00BB0CEC" w:rsidRDefault="00930F85">
            <w:pPr>
              <w:widowControl w:val="0"/>
              <w:spacing w:line="240" w:lineRule="auto"/>
              <w:rPr>
                <w:rFonts w:ascii="Delius" w:eastAsia="Delius" w:hAnsi="Delius" w:cs="Delius"/>
                <w:b/>
                <w:sz w:val="24"/>
                <w:szCs w:val="24"/>
              </w:rPr>
            </w:pPr>
            <w:r>
              <w:rPr>
                <w:rFonts w:ascii="Delius" w:eastAsia="Delius" w:hAnsi="Delius" w:cs="Delius"/>
                <w:b/>
                <w:sz w:val="24"/>
                <w:szCs w:val="24"/>
              </w:rPr>
              <w:t>Other: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1D469" w14:textId="77777777" w:rsidR="00BB0CEC" w:rsidRDefault="00BB0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  <w:b/>
              </w:rPr>
            </w:pPr>
          </w:p>
        </w:tc>
      </w:tr>
    </w:tbl>
    <w:p w14:paraId="729CA6CD" w14:textId="77777777" w:rsidR="00BB0CEC" w:rsidRDefault="00930F85">
      <w:pPr>
        <w:rPr>
          <w:rFonts w:ascii="Delius" w:eastAsia="Delius" w:hAnsi="Delius" w:cs="Delius"/>
        </w:rPr>
      </w:pPr>
      <w:r>
        <w:rPr>
          <w:rFonts w:ascii="Delius" w:eastAsia="Delius" w:hAnsi="Delius" w:cs="Delius"/>
          <w:b/>
        </w:rPr>
        <w:t xml:space="preserve">*** </w:t>
      </w:r>
      <w:r>
        <w:rPr>
          <w:rFonts w:ascii="Delius" w:eastAsia="Delius" w:hAnsi="Delius" w:cs="Delius"/>
        </w:rPr>
        <w:t>(note with whom you are communicating - parent/guardian/student/both/etc.)</w:t>
      </w:r>
      <w:r>
        <w:rPr>
          <w:rFonts w:ascii="Delius" w:eastAsia="Delius" w:hAnsi="Delius" w:cs="Delius"/>
          <w:b/>
        </w:rPr>
        <w:t>:</w:t>
      </w:r>
    </w:p>
    <w:p w14:paraId="4E38D509" w14:textId="77777777" w:rsidR="00BB0CEC" w:rsidRDefault="00930F85">
      <w:r>
        <w:rPr>
          <w:rFonts w:ascii="Delius" w:eastAsia="Delius" w:hAnsi="Delius" w:cs="Delius"/>
          <w:b/>
          <w:sz w:val="28"/>
          <w:szCs w:val="28"/>
          <w:u w:val="single"/>
        </w:rPr>
        <w:t>SERVICES:</w:t>
      </w:r>
    </w:p>
    <w:tbl>
      <w:tblPr>
        <w:tblStyle w:val="a1"/>
        <w:tblW w:w="14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30"/>
        <w:gridCol w:w="4590"/>
        <w:gridCol w:w="5310"/>
      </w:tblGrid>
      <w:tr w:rsidR="00BB0CEC" w14:paraId="373BA3A2" w14:textId="77777777">
        <w:tc>
          <w:tcPr>
            <w:tcW w:w="5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1AC4F" w14:textId="77777777" w:rsidR="00BB0CEC" w:rsidRDefault="0093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elius" w:eastAsia="Delius" w:hAnsi="Delius" w:cs="Delius"/>
                <w:b/>
              </w:rPr>
            </w:pPr>
            <w:r>
              <w:rPr>
                <w:rFonts w:ascii="Delius" w:eastAsia="Delius" w:hAnsi="Delius" w:cs="Delius"/>
                <w:b/>
              </w:rPr>
              <w:t>GOALS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C3E12" w14:textId="77777777" w:rsidR="00BB0CEC" w:rsidRDefault="00930F85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b/>
              </w:rPr>
            </w:pPr>
            <w:r>
              <w:rPr>
                <w:rFonts w:ascii="Delius" w:eastAsia="Delius" w:hAnsi="Delius" w:cs="Delius"/>
                <w:b/>
              </w:rPr>
              <w:t>SDI</w:t>
            </w:r>
          </w:p>
          <w:p w14:paraId="5CF61D9E" w14:textId="77777777" w:rsidR="00BB0CEC" w:rsidRDefault="00930F85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b/>
              </w:rPr>
            </w:pPr>
            <w:r>
              <w:rPr>
                <w:rFonts w:ascii="Delius" w:eastAsia="Delius" w:hAnsi="Delius" w:cs="Delius"/>
                <w:b/>
              </w:rPr>
              <w:t>Remote Only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1182" w14:textId="30B9A3E7" w:rsidR="00BB0CEC" w:rsidRDefault="00930F85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b/>
              </w:rPr>
            </w:pPr>
            <w:r>
              <w:rPr>
                <w:rFonts w:ascii="Delius" w:eastAsia="Delius" w:hAnsi="Delius" w:cs="Delius"/>
                <w:b/>
              </w:rPr>
              <w:t>HOW LEARNING IS VERIFIED</w:t>
            </w:r>
            <w:r>
              <w:rPr>
                <w:rFonts w:ascii="Delius" w:eastAsia="Delius" w:hAnsi="Delius" w:cs="Delius"/>
                <w:b/>
              </w:rPr>
              <w:t xml:space="preserve"> </w:t>
            </w:r>
          </w:p>
        </w:tc>
      </w:tr>
      <w:tr w:rsidR="00BB0CEC" w14:paraId="3F796477" w14:textId="77777777">
        <w:trPr>
          <w:trHeight w:val="420"/>
        </w:trPr>
        <w:tc>
          <w:tcPr>
            <w:tcW w:w="50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3B559" w14:textId="04E8BBA3" w:rsidR="00BB0CEC" w:rsidRDefault="00BB0CEC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  <w:tc>
          <w:tcPr>
            <w:tcW w:w="4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B043" w14:textId="31D92F49" w:rsidR="00BB0CEC" w:rsidRDefault="00BB0CEC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  <w:tc>
          <w:tcPr>
            <w:tcW w:w="5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7AD20" w14:textId="73F7CFB8" w:rsidR="00BB0CEC" w:rsidRDefault="00BB0CEC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</w:tr>
      <w:tr w:rsidR="00BB0CEC" w14:paraId="0AC281D0" w14:textId="77777777">
        <w:trPr>
          <w:trHeight w:val="420"/>
        </w:trPr>
        <w:tc>
          <w:tcPr>
            <w:tcW w:w="50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FF9C8" w14:textId="77777777" w:rsidR="00BB0CEC" w:rsidRDefault="00BB0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elius" w:eastAsia="Delius" w:hAnsi="Delius" w:cs="Delius"/>
              </w:rPr>
            </w:pPr>
          </w:p>
        </w:tc>
        <w:tc>
          <w:tcPr>
            <w:tcW w:w="4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E2B40" w14:textId="77777777" w:rsidR="00BB0CEC" w:rsidRDefault="00BB0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elius" w:eastAsia="Delius" w:hAnsi="Delius" w:cs="Delius"/>
              </w:rPr>
            </w:pPr>
          </w:p>
        </w:tc>
        <w:tc>
          <w:tcPr>
            <w:tcW w:w="5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DF590" w14:textId="77777777" w:rsidR="00BB0CEC" w:rsidRDefault="00BB0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elius" w:eastAsia="Delius" w:hAnsi="Delius" w:cs="Delius"/>
              </w:rPr>
            </w:pPr>
          </w:p>
        </w:tc>
      </w:tr>
      <w:tr w:rsidR="00BB0CEC" w14:paraId="369B396B" w14:textId="77777777" w:rsidTr="00930F85">
        <w:trPr>
          <w:trHeight w:val="318"/>
        </w:trPr>
        <w:tc>
          <w:tcPr>
            <w:tcW w:w="50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ABCA3" w14:textId="77777777" w:rsidR="00BB0CEC" w:rsidRDefault="00BB0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elius" w:eastAsia="Delius" w:hAnsi="Delius" w:cs="Delius"/>
              </w:rPr>
            </w:pPr>
          </w:p>
        </w:tc>
        <w:tc>
          <w:tcPr>
            <w:tcW w:w="4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39C45" w14:textId="77777777" w:rsidR="00BB0CEC" w:rsidRDefault="00BB0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elius" w:eastAsia="Delius" w:hAnsi="Delius" w:cs="Delius"/>
              </w:rPr>
            </w:pPr>
          </w:p>
        </w:tc>
        <w:tc>
          <w:tcPr>
            <w:tcW w:w="5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EE1DA" w14:textId="77777777" w:rsidR="00BB0CEC" w:rsidRDefault="00BB0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elius" w:eastAsia="Delius" w:hAnsi="Delius" w:cs="Delius"/>
              </w:rPr>
            </w:pPr>
          </w:p>
        </w:tc>
      </w:tr>
      <w:tr w:rsidR="00BB0CEC" w14:paraId="63BD3865" w14:textId="77777777">
        <w:tc>
          <w:tcPr>
            <w:tcW w:w="5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17984" w14:textId="6F72FE01" w:rsidR="00BB0CEC" w:rsidRDefault="00BB0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</w:rPr>
            </w:pP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90B5" w14:textId="77777777" w:rsidR="00BB0CEC" w:rsidRDefault="00BB0CEC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63C89" w14:textId="2987697F" w:rsidR="00BB0CEC" w:rsidRDefault="00BB0CEC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</w:tr>
      <w:tr w:rsidR="00BB0CEC" w14:paraId="071C5424" w14:textId="77777777">
        <w:tc>
          <w:tcPr>
            <w:tcW w:w="5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78B8" w14:textId="532897E7" w:rsidR="00BB0CEC" w:rsidRDefault="00BB0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</w:rPr>
            </w:pP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9189D" w14:textId="77777777" w:rsidR="00BB0CEC" w:rsidRDefault="00BB0CEC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21CEB" w14:textId="77777777" w:rsidR="00BB0CEC" w:rsidRDefault="00BB0CEC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</w:tr>
      <w:tr w:rsidR="00BB0CEC" w14:paraId="2B294EC6" w14:textId="77777777">
        <w:tc>
          <w:tcPr>
            <w:tcW w:w="5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67BB3" w14:textId="57584EEF" w:rsidR="00BB0CEC" w:rsidRDefault="00BB0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</w:rPr>
            </w:pP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F71A7" w14:textId="71D914BE" w:rsidR="00BB0CEC" w:rsidRDefault="00BB0CEC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D88E3" w14:textId="2FFDA8C6" w:rsidR="00BB0CEC" w:rsidRDefault="00BB0CEC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</w:tr>
      <w:tr w:rsidR="00BB0CEC" w14:paraId="2E5ADBA5" w14:textId="77777777">
        <w:tc>
          <w:tcPr>
            <w:tcW w:w="5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B13C2" w14:textId="31406F33" w:rsidR="00BB0CEC" w:rsidRDefault="0093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</w:rPr>
            </w:pPr>
            <w:r>
              <w:rPr>
                <w:rFonts w:ascii="Delius" w:eastAsia="Delius" w:hAnsi="Delius" w:cs="Delius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1F208" w14:textId="77777777" w:rsidR="00BB0CEC" w:rsidRDefault="00BB0CEC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  <w:tc>
          <w:tcPr>
            <w:tcW w:w="531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F2713" w14:textId="77777777" w:rsidR="00BB0CEC" w:rsidRDefault="00BB0CEC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</w:tr>
      <w:tr w:rsidR="00BB0CEC" w14:paraId="2F9A5BAE" w14:textId="77777777">
        <w:tc>
          <w:tcPr>
            <w:tcW w:w="5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13AB6" w14:textId="0FF6C502" w:rsidR="00BB0CEC" w:rsidRDefault="00BB0CEC">
            <w:pPr>
              <w:widowControl w:val="0"/>
              <w:rPr>
                <w:rFonts w:ascii="Delius" w:eastAsia="Delius" w:hAnsi="Delius" w:cs="Delius"/>
              </w:rPr>
            </w:pPr>
          </w:p>
        </w:tc>
        <w:tc>
          <w:tcPr>
            <w:tcW w:w="4590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61A5B" w14:textId="77777777" w:rsidR="00BB0CEC" w:rsidRDefault="00BB0CEC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8DDE69" w14:textId="77777777" w:rsidR="00BB0CEC" w:rsidRDefault="00BB0CEC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  <w:bookmarkStart w:id="0" w:name="_gjdgxs" w:colFirst="0" w:colLast="0"/>
            <w:bookmarkEnd w:id="0"/>
          </w:p>
        </w:tc>
      </w:tr>
      <w:tr w:rsidR="00BB0CEC" w14:paraId="34766810" w14:textId="77777777">
        <w:tc>
          <w:tcPr>
            <w:tcW w:w="5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E2900" w14:textId="77777777" w:rsidR="00BB0CEC" w:rsidRDefault="00BB0CEC" w:rsidP="0093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</w:rPr>
            </w:pP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7A956" w14:textId="77777777" w:rsidR="00BB0CEC" w:rsidRDefault="00BB0CEC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E814E4" w14:textId="77777777" w:rsidR="00BB0CEC" w:rsidRDefault="00BB0CEC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</w:tr>
      <w:tr w:rsidR="00BB0CEC" w14:paraId="5EDB8F51" w14:textId="77777777">
        <w:trPr>
          <w:trHeight w:val="70"/>
        </w:trPr>
        <w:tc>
          <w:tcPr>
            <w:tcW w:w="5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303C1" w14:textId="77777777" w:rsidR="00BB0CEC" w:rsidRDefault="00BB0CEC">
            <w:pPr>
              <w:widowControl w:val="0"/>
              <w:rPr>
                <w:rFonts w:ascii="Delius" w:eastAsia="Delius" w:hAnsi="Delius" w:cs="Delius"/>
                <w:b/>
              </w:rPr>
            </w:pP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3EA10" w14:textId="77777777" w:rsidR="00BB0CEC" w:rsidRDefault="00BB0CEC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A757AE" w14:textId="77777777" w:rsidR="00BB0CEC" w:rsidRDefault="00BB0CEC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</w:tr>
    </w:tbl>
    <w:p w14:paraId="2815FFDA" w14:textId="77777777" w:rsidR="00BB0CEC" w:rsidRDefault="00BB0CEC"/>
    <w:p w14:paraId="6F051779" w14:textId="77777777" w:rsidR="00BB0CEC" w:rsidRDefault="00930F85">
      <w:pPr>
        <w:rPr>
          <w:rFonts w:ascii="Delius" w:eastAsia="Delius" w:hAnsi="Delius" w:cs="Delius"/>
          <w:b/>
          <w:sz w:val="28"/>
          <w:szCs w:val="28"/>
          <w:u w:val="single"/>
        </w:rPr>
      </w:pPr>
      <w:r>
        <w:rPr>
          <w:rFonts w:ascii="Delius" w:eastAsia="Delius" w:hAnsi="Delius" w:cs="Delius"/>
          <w:b/>
          <w:sz w:val="28"/>
          <w:szCs w:val="28"/>
          <w:u w:val="single"/>
        </w:rPr>
        <w:t>TOTAL SDI:</w:t>
      </w:r>
    </w:p>
    <w:tbl>
      <w:tblPr>
        <w:tblStyle w:val="a2"/>
        <w:tblW w:w="14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2"/>
        <w:gridCol w:w="9938"/>
      </w:tblGrid>
      <w:tr w:rsidR="00BB0CEC" w14:paraId="1B1AAED6" w14:textId="77777777">
        <w:tc>
          <w:tcPr>
            <w:tcW w:w="4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26F86" w14:textId="77777777" w:rsidR="00BB0CEC" w:rsidRDefault="00930F85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b/>
              </w:rPr>
            </w:pPr>
            <w:r>
              <w:rPr>
                <w:rFonts w:ascii="Delius" w:eastAsia="Delius" w:hAnsi="Delius" w:cs="Delius"/>
                <w:b/>
              </w:rPr>
              <w:t>GOAL AREA</w:t>
            </w:r>
          </w:p>
        </w:tc>
        <w:tc>
          <w:tcPr>
            <w:tcW w:w="9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D372E" w14:textId="77777777" w:rsidR="00BB0CEC" w:rsidRDefault="00930F85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b/>
              </w:rPr>
            </w:pPr>
            <w:r>
              <w:rPr>
                <w:rFonts w:ascii="Delius" w:eastAsia="Delius" w:hAnsi="Delius" w:cs="Delius"/>
                <w:b/>
              </w:rPr>
              <w:t>Remote Only</w:t>
            </w:r>
          </w:p>
        </w:tc>
      </w:tr>
      <w:tr w:rsidR="00BB0CEC" w14:paraId="723F365B" w14:textId="77777777">
        <w:tc>
          <w:tcPr>
            <w:tcW w:w="4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21A63" w14:textId="2FB0E7CE" w:rsidR="00BB0CEC" w:rsidRDefault="00BB0CEC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  <w:tc>
          <w:tcPr>
            <w:tcW w:w="9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B2F37" w14:textId="08F08A2A" w:rsidR="00BB0CEC" w:rsidRDefault="00BB0CEC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</w:tr>
      <w:tr w:rsidR="00BB0CEC" w14:paraId="7824AAC3" w14:textId="77777777">
        <w:tc>
          <w:tcPr>
            <w:tcW w:w="4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5381E" w14:textId="1E8000F1" w:rsidR="00BB0CEC" w:rsidRDefault="00BB0CEC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  <w:tc>
          <w:tcPr>
            <w:tcW w:w="9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6C8DE" w14:textId="0EF115B9" w:rsidR="00BB0CEC" w:rsidRDefault="00BB0CEC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</w:tr>
      <w:tr w:rsidR="00BB0CEC" w14:paraId="1AB1D905" w14:textId="77777777">
        <w:tc>
          <w:tcPr>
            <w:tcW w:w="4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7EAEF" w14:textId="6897B177" w:rsidR="00BB0CEC" w:rsidRDefault="00BB0CEC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  <w:tc>
          <w:tcPr>
            <w:tcW w:w="9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CA278" w14:textId="77777777" w:rsidR="00BB0CEC" w:rsidRDefault="00BB0CEC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</w:tr>
      <w:tr w:rsidR="00BB0CEC" w14:paraId="7C301515" w14:textId="77777777">
        <w:tc>
          <w:tcPr>
            <w:tcW w:w="4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F5F5F" w14:textId="5C273E8E" w:rsidR="00BB0CEC" w:rsidRDefault="00BB0CEC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  <w:tc>
          <w:tcPr>
            <w:tcW w:w="9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A8F17" w14:textId="77777777" w:rsidR="00BB0CEC" w:rsidRDefault="00BB0CEC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</w:tr>
      <w:tr w:rsidR="00BB0CEC" w14:paraId="252B75A0" w14:textId="77777777">
        <w:tc>
          <w:tcPr>
            <w:tcW w:w="4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5BB84" w14:textId="51DB10FB" w:rsidR="00BB0CEC" w:rsidRDefault="00BB0CEC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  <w:tc>
          <w:tcPr>
            <w:tcW w:w="9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79E95" w14:textId="77777777" w:rsidR="00BB0CEC" w:rsidRDefault="00BB0CEC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</w:tr>
      <w:tr w:rsidR="00BB0CEC" w14:paraId="7B5925C8" w14:textId="77777777" w:rsidTr="00930F85">
        <w:trPr>
          <w:trHeight w:val="160"/>
        </w:trPr>
        <w:tc>
          <w:tcPr>
            <w:tcW w:w="4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C3726" w14:textId="4BEF407E" w:rsidR="00BB0CEC" w:rsidRDefault="00BB0CEC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  <w:tc>
          <w:tcPr>
            <w:tcW w:w="9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C5A82" w14:textId="77777777" w:rsidR="00BB0CEC" w:rsidRDefault="00BB0CEC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</w:tr>
    </w:tbl>
    <w:p w14:paraId="260B73E7" w14:textId="77777777" w:rsidR="00BB0CEC" w:rsidRDefault="00BB0CEC"/>
    <w:p w14:paraId="206A1D57" w14:textId="77777777" w:rsidR="00BB0CEC" w:rsidRDefault="00BB0CEC"/>
    <w:p w14:paraId="21F463D4" w14:textId="77777777" w:rsidR="00BB0CEC" w:rsidRDefault="00BB0CEC">
      <w:pPr>
        <w:rPr>
          <w:b/>
        </w:rPr>
      </w:pPr>
    </w:p>
    <w:sectPr w:rsidR="00BB0CEC">
      <w:headerReference w:type="default" r:id="rId6"/>
      <w:pgSz w:w="15840" w:h="12240"/>
      <w:pgMar w:top="431" w:right="431" w:bottom="431" w:left="43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4044D" w14:textId="77777777" w:rsidR="00000000" w:rsidRDefault="00930F85">
      <w:pPr>
        <w:spacing w:line="240" w:lineRule="auto"/>
      </w:pPr>
      <w:r>
        <w:separator/>
      </w:r>
    </w:p>
  </w:endnote>
  <w:endnote w:type="continuationSeparator" w:id="0">
    <w:p w14:paraId="536992C0" w14:textId="77777777" w:rsidR="00000000" w:rsidRDefault="00930F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liu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691F6" w14:textId="77777777" w:rsidR="00000000" w:rsidRDefault="00930F85">
      <w:pPr>
        <w:spacing w:line="240" w:lineRule="auto"/>
      </w:pPr>
      <w:r>
        <w:separator/>
      </w:r>
    </w:p>
  </w:footnote>
  <w:footnote w:type="continuationSeparator" w:id="0">
    <w:p w14:paraId="335A6282" w14:textId="77777777" w:rsidR="00000000" w:rsidRDefault="00930F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3D153" w14:textId="77777777" w:rsidR="00BB0CEC" w:rsidRDefault="00BB0CEC">
    <w:pPr>
      <w:jc w:val="center"/>
      <w:rPr>
        <w:rFonts w:ascii="Delius" w:eastAsia="Delius" w:hAnsi="Delius" w:cs="Delius"/>
        <w:b/>
        <w:sz w:val="36"/>
        <w:szCs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EC"/>
    <w:rsid w:val="00930F85"/>
    <w:rsid w:val="00BB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56562"/>
  <w15:docId w15:val="{3D76A7D3-50FF-4E1A-A91D-C6AA909A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96</Words>
  <Characters>552</Characters>
  <Application>Microsoft Office Word</Application>
  <DocSecurity>4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Goodhue</dc:creator>
  <cp:lastModifiedBy>William Goodhue</cp:lastModifiedBy>
  <cp:revision>2</cp:revision>
  <dcterms:created xsi:type="dcterms:W3CDTF">2021-01-14T14:15:00Z</dcterms:created>
  <dcterms:modified xsi:type="dcterms:W3CDTF">2021-01-14T14:15:00Z</dcterms:modified>
</cp:coreProperties>
</file>